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766104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SDJ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AE3C3F">
        <w:rPr>
          <w:rFonts w:ascii="Arial" w:hAnsi="Arial" w:cs="Arial"/>
          <w:b/>
          <w:sz w:val="20"/>
          <w:szCs w:val="20"/>
        </w:rPr>
        <w:t xml:space="preserve">Board resolution </w:t>
      </w:r>
      <w:r>
        <w:rPr>
          <w:rFonts w:ascii="Arial" w:hAnsi="Arial" w:cs="Arial"/>
          <w:b/>
          <w:sz w:val="20"/>
          <w:szCs w:val="20"/>
        </w:rPr>
        <w:t>on holding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766104">
        <w:rPr>
          <w:rFonts w:ascii="Arial" w:hAnsi="Arial" w:cs="Arial"/>
          <w:sz w:val="20"/>
          <w:szCs w:val="20"/>
        </w:rPr>
        <w:t>15</w:t>
      </w:r>
      <w:r w:rsidR="00B823A0">
        <w:rPr>
          <w:rFonts w:ascii="Arial" w:hAnsi="Arial" w:cs="Arial"/>
          <w:sz w:val="20"/>
          <w:szCs w:val="20"/>
        </w:rPr>
        <w:t xml:space="preserve"> </w:t>
      </w:r>
      <w:r w:rsidR="00A050AA">
        <w:rPr>
          <w:rFonts w:ascii="Arial" w:hAnsi="Arial" w:cs="Arial"/>
          <w:sz w:val="20"/>
          <w:szCs w:val="20"/>
        </w:rPr>
        <w:t>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766104" w:rsidRPr="00766104">
        <w:rPr>
          <w:rFonts w:ascii="Arial" w:hAnsi="Arial" w:cs="Arial"/>
          <w:sz w:val="20"/>
          <w:szCs w:val="20"/>
        </w:rPr>
        <w:t>Song Da 25 JSC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AE3C3F">
        <w:rPr>
          <w:rFonts w:ascii="Arial" w:hAnsi="Arial" w:cs="Arial"/>
          <w:sz w:val="20"/>
          <w:szCs w:val="20"/>
        </w:rPr>
        <w:t xml:space="preserve">Board resolution </w:t>
      </w:r>
      <w:r w:rsidR="00766104" w:rsidRPr="00766104">
        <w:rPr>
          <w:rFonts w:ascii="Arial" w:hAnsi="Arial" w:cs="Arial"/>
          <w:sz w:val="20"/>
          <w:szCs w:val="20"/>
        </w:rPr>
        <w:t>on holding 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766104" w:rsidRDefault="0076610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A</w:t>
      </w:r>
      <w:r w:rsidRPr="00766104">
        <w:rPr>
          <w:rFonts w:ascii="Arial" w:hAnsi="Arial" w:cs="Arial"/>
          <w:sz w:val="20"/>
          <w:szCs w:val="20"/>
        </w:rPr>
        <w:t xml:space="preserve">pprove the organization of the Annual General Meeting of Shareholders in 2020 with the following specific contents: </w:t>
      </w:r>
    </w:p>
    <w:p w:rsidR="00766104" w:rsidRDefault="0076610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6104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Record date to exercise the right of</w:t>
      </w:r>
      <w:r w:rsidRPr="00766104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Pr="00766104">
        <w:rPr>
          <w:rFonts w:ascii="Arial" w:hAnsi="Arial" w:cs="Arial"/>
          <w:sz w:val="20"/>
          <w:szCs w:val="20"/>
        </w:rPr>
        <w:t xml:space="preserve"> the Annual General Meeting of Shareholders in 2020: </w:t>
      </w:r>
      <w:r>
        <w:rPr>
          <w:rFonts w:ascii="Arial" w:hAnsi="Arial" w:cs="Arial"/>
          <w:sz w:val="20"/>
          <w:szCs w:val="20"/>
        </w:rPr>
        <w:t>08 Jun 2020</w:t>
      </w:r>
    </w:p>
    <w:p w:rsidR="00766104" w:rsidRDefault="0076610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6104">
        <w:rPr>
          <w:rFonts w:ascii="Arial" w:hAnsi="Arial" w:cs="Arial"/>
          <w:sz w:val="20"/>
          <w:szCs w:val="20"/>
        </w:rPr>
        <w:t xml:space="preserve">2. Meeting time: Expected </w:t>
      </w:r>
      <w:r>
        <w:rPr>
          <w:rFonts w:ascii="Arial" w:hAnsi="Arial" w:cs="Arial"/>
          <w:sz w:val="20"/>
          <w:szCs w:val="20"/>
        </w:rPr>
        <w:t>on June 29, 2020</w:t>
      </w:r>
    </w:p>
    <w:p w:rsidR="00766104" w:rsidRDefault="0076610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6104">
        <w:rPr>
          <w:rFonts w:ascii="Arial" w:hAnsi="Arial" w:cs="Arial"/>
          <w:sz w:val="20"/>
          <w:szCs w:val="20"/>
        </w:rPr>
        <w:t xml:space="preserve">3. Venue of the meeting: At </w:t>
      </w:r>
      <w:r>
        <w:rPr>
          <w:rFonts w:ascii="Arial" w:hAnsi="Arial" w:cs="Arial"/>
          <w:sz w:val="20"/>
          <w:szCs w:val="20"/>
        </w:rPr>
        <w:t xml:space="preserve">headquarter of </w:t>
      </w:r>
      <w:r w:rsidRPr="00766104">
        <w:rPr>
          <w:rFonts w:ascii="Arial" w:hAnsi="Arial" w:cs="Arial"/>
          <w:sz w:val="20"/>
          <w:szCs w:val="20"/>
        </w:rPr>
        <w:t xml:space="preserve">Song Da 25 </w:t>
      </w:r>
      <w:r>
        <w:rPr>
          <w:rFonts w:ascii="Arial" w:hAnsi="Arial" w:cs="Arial"/>
          <w:sz w:val="20"/>
          <w:szCs w:val="20"/>
        </w:rPr>
        <w:t>JSC</w:t>
      </w:r>
      <w:r w:rsidRPr="0076610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No.</w:t>
      </w:r>
      <w:r w:rsidRPr="00766104">
        <w:rPr>
          <w:rFonts w:ascii="Arial" w:hAnsi="Arial" w:cs="Arial"/>
          <w:sz w:val="20"/>
          <w:szCs w:val="20"/>
        </w:rPr>
        <w:t xml:space="preserve">100 Truong </w:t>
      </w:r>
      <w:proofErr w:type="spellStart"/>
      <w:r w:rsidRPr="00766104">
        <w:rPr>
          <w:rFonts w:ascii="Arial" w:hAnsi="Arial" w:cs="Arial"/>
          <w:sz w:val="20"/>
          <w:szCs w:val="20"/>
        </w:rPr>
        <w:t>Thi</w:t>
      </w:r>
      <w:proofErr w:type="spellEnd"/>
      <w:r w:rsidRPr="00766104">
        <w:rPr>
          <w:rFonts w:ascii="Arial" w:hAnsi="Arial" w:cs="Arial"/>
          <w:sz w:val="20"/>
          <w:szCs w:val="20"/>
        </w:rPr>
        <w:t>, T</w:t>
      </w:r>
      <w:r>
        <w:rPr>
          <w:rFonts w:ascii="Arial" w:hAnsi="Arial" w:cs="Arial"/>
          <w:sz w:val="20"/>
          <w:szCs w:val="20"/>
        </w:rPr>
        <w:t xml:space="preserve">ruong </w:t>
      </w:r>
      <w:proofErr w:type="spellStart"/>
      <w:r>
        <w:rPr>
          <w:rFonts w:ascii="Arial" w:hAnsi="Arial" w:cs="Arial"/>
          <w:sz w:val="20"/>
          <w:szCs w:val="20"/>
        </w:rPr>
        <w:t>Thi</w:t>
      </w:r>
      <w:proofErr w:type="spellEnd"/>
      <w:r>
        <w:rPr>
          <w:rFonts w:ascii="Arial" w:hAnsi="Arial" w:cs="Arial"/>
          <w:sz w:val="20"/>
          <w:szCs w:val="20"/>
        </w:rPr>
        <w:t xml:space="preserve"> Ward, </w:t>
      </w:r>
      <w:proofErr w:type="spellStart"/>
      <w:r>
        <w:rPr>
          <w:rFonts w:ascii="Arial" w:hAnsi="Arial" w:cs="Arial"/>
          <w:sz w:val="20"/>
          <w:szCs w:val="20"/>
        </w:rPr>
        <w:t>Thanh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Hoa</w:t>
      </w:r>
      <w:proofErr w:type="spellEnd"/>
      <w:r>
        <w:rPr>
          <w:rFonts w:ascii="Arial" w:hAnsi="Arial" w:cs="Arial"/>
          <w:sz w:val="20"/>
          <w:szCs w:val="20"/>
        </w:rPr>
        <w:t xml:space="preserve"> City</w:t>
      </w:r>
    </w:p>
    <w:p w:rsidR="0053093D" w:rsidRDefault="0076610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6104">
        <w:rPr>
          <w:rFonts w:ascii="Arial" w:hAnsi="Arial" w:cs="Arial"/>
          <w:sz w:val="20"/>
          <w:szCs w:val="20"/>
        </w:rPr>
        <w:t xml:space="preserve">4. Meeting agenda: Approve issues under the authority of the Annual General Meeting of Shareholders </w:t>
      </w:r>
      <w:r w:rsidR="0053093D">
        <w:rPr>
          <w:rFonts w:ascii="Arial" w:hAnsi="Arial" w:cs="Arial"/>
          <w:sz w:val="20"/>
          <w:szCs w:val="20"/>
        </w:rPr>
        <w:t>in 2020</w:t>
      </w:r>
    </w:p>
    <w:p w:rsidR="0053093D" w:rsidRDefault="0076610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6104">
        <w:rPr>
          <w:rFonts w:ascii="Arial" w:hAnsi="Arial" w:cs="Arial"/>
          <w:sz w:val="20"/>
          <w:szCs w:val="20"/>
        </w:rPr>
        <w:t xml:space="preserve">The detailed content will be sent together with the notice </w:t>
      </w:r>
      <w:r w:rsidR="0053093D">
        <w:rPr>
          <w:rFonts w:ascii="Arial" w:hAnsi="Arial" w:cs="Arial"/>
          <w:sz w:val="20"/>
          <w:szCs w:val="20"/>
        </w:rPr>
        <w:t xml:space="preserve">of </w:t>
      </w:r>
      <w:r w:rsidRPr="00766104">
        <w:rPr>
          <w:rFonts w:ascii="Arial" w:hAnsi="Arial" w:cs="Arial"/>
          <w:sz w:val="20"/>
          <w:szCs w:val="20"/>
        </w:rPr>
        <w:t>convening the Annual General M</w:t>
      </w:r>
      <w:r w:rsidR="0053093D">
        <w:rPr>
          <w:rFonts w:ascii="Arial" w:hAnsi="Arial" w:cs="Arial"/>
          <w:sz w:val="20"/>
          <w:szCs w:val="20"/>
        </w:rPr>
        <w:t>eeting of Shareholders in 2020</w:t>
      </w:r>
    </w:p>
    <w:p w:rsidR="0053093D" w:rsidRDefault="0076610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6104">
        <w:rPr>
          <w:rFonts w:ascii="Arial" w:hAnsi="Arial" w:cs="Arial"/>
          <w:sz w:val="20"/>
          <w:szCs w:val="20"/>
        </w:rPr>
        <w:t xml:space="preserve">Article 2: </w:t>
      </w:r>
      <w:r w:rsidR="0053093D">
        <w:rPr>
          <w:rFonts w:ascii="Arial" w:hAnsi="Arial" w:cs="Arial"/>
          <w:sz w:val="20"/>
          <w:szCs w:val="20"/>
        </w:rPr>
        <w:t xml:space="preserve">The </w:t>
      </w:r>
      <w:r w:rsidRPr="00766104">
        <w:rPr>
          <w:rFonts w:ascii="Arial" w:hAnsi="Arial" w:cs="Arial"/>
          <w:sz w:val="20"/>
          <w:szCs w:val="20"/>
        </w:rPr>
        <w:t xml:space="preserve">Board of Directors, General Director of the Company and relevant departments and divisions directly under the </w:t>
      </w:r>
      <w:r w:rsidR="0053093D">
        <w:rPr>
          <w:rFonts w:ascii="Arial" w:hAnsi="Arial" w:cs="Arial"/>
          <w:sz w:val="20"/>
          <w:szCs w:val="20"/>
        </w:rPr>
        <w:t>Company are responsible for implementation</w:t>
      </w:r>
    </w:p>
    <w:p w:rsidR="00766104" w:rsidRDefault="0076610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6104">
        <w:rPr>
          <w:rFonts w:ascii="Arial" w:hAnsi="Arial" w:cs="Arial"/>
          <w:sz w:val="20"/>
          <w:szCs w:val="20"/>
        </w:rPr>
        <w:t>Article 3: This Resolution takes effect from the signing date</w:t>
      </w:r>
      <w:bookmarkStart w:id="0" w:name="_GoBack"/>
      <w:bookmarkEnd w:id="0"/>
    </w:p>
    <w:sectPr w:rsidR="00766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6733"/>
    <w:rsid w:val="004A554D"/>
    <w:rsid w:val="004B2BA6"/>
    <w:rsid w:val="004B4798"/>
    <w:rsid w:val="004C144F"/>
    <w:rsid w:val="004E4C16"/>
    <w:rsid w:val="00503DD6"/>
    <w:rsid w:val="00505065"/>
    <w:rsid w:val="0052379D"/>
    <w:rsid w:val="0053093D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A0BA8"/>
    <w:rsid w:val="005B1FDE"/>
    <w:rsid w:val="005B40E5"/>
    <w:rsid w:val="005C57E0"/>
    <w:rsid w:val="005D7F9C"/>
    <w:rsid w:val="005E7B32"/>
    <w:rsid w:val="005F7ED5"/>
    <w:rsid w:val="006000D8"/>
    <w:rsid w:val="0063035E"/>
    <w:rsid w:val="0063581B"/>
    <w:rsid w:val="006374A1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C0872"/>
    <w:rsid w:val="008C7A42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80267"/>
    <w:rsid w:val="00981275"/>
    <w:rsid w:val="0098153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823A0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C220E2"/>
    <w:rsid w:val="00C2280B"/>
    <w:rsid w:val="00C26F1A"/>
    <w:rsid w:val="00C32F3A"/>
    <w:rsid w:val="00C33F82"/>
    <w:rsid w:val="00C36031"/>
    <w:rsid w:val="00C40291"/>
    <w:rsid w:val="00C57CB9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47B26"/>
    <w:rsid w:val="00E51F4E"/>
    <w:rsid w:val="00E53A5C"/>
    <w:rsid w:val="00E5565D"/>
    <w:rsid w:val="00E65132"/>
    <w:rsid w:val="00E7691C"/>
    <w:rsid w:val="00E96289"/>
    <w:rsid w:val="00E96D65"/>
    <w:rsid w:val="00EA4C28"/>
    <w:rsid w:val="00EA6EE7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71877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289</cp:revision>
  <dcterms:created xsi:type="dcterms:W3CDTF">2019-10-16T10:03:00Z</dcterms:created>
  <dcterms:modified xsi:type="dcterms:W3CDTF">2020-05-28T23:49:00Z</dcterms:modified>
</cp:coreProperties>
</file>